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B7" w:rsidRDefault="00FB7B3E" w:rsidP="008363B7">
      <w:pPr>
        <w:rPr>
          <w:rFonts w:ascii="Calibri" w:hAnsi="Calibri"/>
          <w:b/>
          <w:bCs/>
          <w:color w:val="0084D1"/>
          <w:sz w:val="32"/>
          <w:szCs w:val="32"/>
        </w:rPr>
      </w:pPr>
      <w:r w:rsidRPr="00FB7B3E">
        <w:rPr>
          <w:rFonts w:ascii="Times New Roman" w:hAnsi="Times New Roman"/>
          <w:sz w:val="24"/>
          <w:szCs w:val="24"/>
          <w:lang w:eastAsia="hi-IN" w:bidi="hi-IN"/>
        </w:rPr>
        <w:pict>
          <v:rect id="_x0000_s1026" style="position:absolute;margin-left:81.95pt;margin-top:107.95pt;width:414pt;height:15.4pt;z-index:251661312;mso-wrap-style:none;v-text-anchor:middle" strokecolor="white" strokeweight=".26mm">
            <v:fill color2="black"/>
            <v:stroke color2="black" joinstyle="round"/>
          </v:rect>
        </w:pict>
      </w:r>
      <w:r w:rsidR="008363B7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53975</wp:posOffset>
            </wp:positionV>
            <wp:extent cx="4944110" cy="1316990"/>
            <wp:effectExtent l="19050" t="19050" r="27940" b="1651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B3E">
        <w:rPr>
          <w:rFonts w:ascii="Times New Roman" w:hAnsi="Times New Roman"/>
          <w:sz w:val="24"/>
          <w:szCs w:val="24"/>
          <w:lang w:eastAsia="hi-IN" w:bidi="hi-IN"/>
        </w:rPr>
        <w:pict>
          <v:line id="_x0000_s1027" style="position:absolute;flip:y;z-index:251662336;mso-position-horizontal-relative:text;mso-position-vertical-relative:text" from="48.2pt,14.65pt" to="54.2pt,102.4pt" strokecolor="white" strokeweight=".26mm">
            <v:stroke color2="black" joinstyle="miter"/>
          </v:line>
        </w:pict>
      </w:r>
      <w:r w:rsidRPr="00FB7B3E">
        <w:rPr>
          <w:rFonts w:ascii="Times New Roman" w:hAnsi="Times New Roman"/>
          <w:sz w:val="24"/>
          <w:szCs w:val="24"/>
          <w:lang w:eastAsia="hi-IN" w:bidi="hi-IN"/>
        </w:rPr>
        <w:pict>
          <v:line id="_x0000_s1028" style="position:absolute;flip:y;z-index:251663360;mso-position-horizontal-relative:text;mso-position-vertical-relative:text" from="48.2pt,88.15pt" to="60.2pt,107.9pt" strokecolor="white" strokeweight=".26mm">
            <v:stroke color2="black" joinstyle="miter"/>
          </v:line>
        </w:pict>
      </w:r>
      <w:r w:rsidRPr="00FB7B3E">
        <w:rPr>
          <w:rFonts w:ascii="Times New Roman" w:hAnsi="Times New Roman"/>
          <w:sz w:val="24"/>
          <w:szCs w:val="24"/>
          <w:lang w:eastAsia="hi-IN" w:bidi="hi-IN"/>
        </w:rPr>
        <w:pict>
          <v:rect id="_x0000_s1029" style="position:absolute;margin-left:40.7pt;margin-top:4.5pt;width:14.25pt;height:116.65pt;z-index:251664384;mso-wrap-style:none;mso-position-horizontal-relative:text;mso-position-vertical-relative:text;v-text-anchor:middle" strokecolor="white" strokeweight=".26mm">
            <v:fill color2="black"/>
            <v:stroke color2="black" joinstyle="round"/>
          </v:rect>
        </w:pict>
      </w:r>
      <w:r w:rsidRPr="00FB7B3E">
        <w:rPr>
          <w:rFonts w:ascii="Times New Roman" w:hAnsi="Times New Roman"/>
          <w:sz w:val="24"/>
          <w:szCs w:val="24"/>
          <w:lang w:eastAsia="hi-IN" w:bidi="hi-IN"/>
        </w:rPr>
        <w:pict>
          <v:rect id="_x0000_s1030" style="position:absolute;margin-left:431.45pt;margin-top:4.5pt;width:5.75pt;height:103.4pt;z-index:251665408;mso-wrap-style:none;mso-position-horizontal-relative:text;mso-position-vertical-relative:text;v-text-anchor:middle" strokecolor="white" strokeweight=".26mm">
            <v:fill color2="black"/>
            <v:stroke color2="black" joinstyle="round"/>
          </v:rect>
        </w:pict>
      </w:r>
    </w:p>
    <w:p w:rsidR="008363B7" w:rsidRDefault="008363B7" w:rsidP="008363B7">
      <w:pPr>
        <w:rPr>
          <w:rFonts w:ascii="Calibri" w:hAnsi="Calibri"/>
          <w:sz w:val="32"/>
          <w:szCs w:val="32"/>
        </w:rPr>
      </w:pPr>
    </w:p>
    <w:p w:rsidR="008363B7" w:rsidRDefault="008363B7" w:rsidP="008363B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 w:val="0"/>
          <w:i w:val="0"/>
          <w:caps/>
          <w:sz w:val="56"/>
          <w:szCs w:val="56"/>
        </w:rPr>
      </w:pPr>
      <w:proofErr w:type="gramStart"/>
      <w:r>
        <w:rPr>
          <w:rFonts w:ascii="Calibri" w:hAnsi="Calibri"/>
          <w:b w:val="0"/>
          <w:i w:val="0"/>
          <w:caps/>
          <w:sz w:val="56"/>
          <w:szCs w:val="56"/>
        </w:rPr>
        <w:t>Letní  KONDIČNÍ</w:t>
      </w:r>
      <w:proofErr w:type="gramEnd"/>
      <w:r>
        <w:rPr>
          <w:rFonts w:ascii="Calibri" w:hAnsi="Calibri"/>
          <w:b w:val="0"/>
          <w:i w:val="0"/>
          <w:caps/>
          <w:sz w:val="56"/>
          <w:szCs w:val="56"/>
        </w:rPr>
        <w:t xml:space="preserve">  soustředění</w:t>
      </w:r>
    </w:p>
    <w:p w:rsidR="008363B7" w:rsidRDefault="008363B7" w:rsidP="008363B7">
      <w:pPr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Říčky - 2017</w:t>
      </w:r>
    </w:p>
    <w:p w:rsidR="008363B7" w:rsidRDefault="008363B7" w:rsidP="008363B7">
      <w:pPr>
        <w:pStyle w:val="Zkladntextodsazen"/>
        <w:rPr>
          <w:rFonts w:ascii="Calibri" w:hAnsi="Calibri"/>
          <w:sz w:val="56"/>
          <w:szCs w:val="56"/>
        </w:rPr>
      </w:pPr>
    </w:p>
    <w:p w:rsidR="008363B7" w:rsidRPr="00806D06" w:rsidRDefault="008363B7" w:rsidP="008363B7">
      <w:pPr>
        <w:pStyle w:val="Zkladntextodsazen"/>
        <w:rPr>
          <w:rFonts w:ascii="Calibri" w:hAnsi="Calibri" w:cs="Arial"/>
          <w:b/>
          <w:szCs w:val="24"/>
        </w:rPr>
      </w:pPr>
      <w:r w:rsidRPr="00806D06">
        <w:rPr>
          <w:rFonts w:ascii="Calibri" w:hAnsi="Calibri" w:cs="Arial"/>
          <w:b/>
          <w:bCs/>
          <w:szCs w:val="24"/>
        </w:rPr>
        <w:t>Základní informace</w:t>
      </w:r>
      <w:r w:rsidRPr="00806D06">
        <w:rPr>
          <w:rFonts w:ascii="Calibri" w:hAnsi="Calibri" w:cs="Arial"/>
          <w:b/>
          <w:szCs w:val="24"/>
        </w:rPr>
        <w:t>:</w:t>
      </w:r>
      <w:r w:rsidRPr="00806D06">
        <w:rPr>
          <w:rFonts w:ascii="Calibri" w:hAnsi="Calibri" w:cs="Arial"/>
          <w:b/>
          <w:szCs w:val="24"/>
        </w:rPr>
        <w:tab/>
      </w:r>
    </w:p>
    <w:p w:rsidR="008363B7" w:rsidRDefault="008363B7" w:rsidP="008363B7">
      <w:pPr>
        <w:pStyle w:val="Zkladntextodsazen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Jedná se o </w:t>
      </w:r>
      <w:proofErr w:type="gramStart"/>
      <w:r>
        <w:rPr>
          <w:rFonts w:ascii="Calibri" w:hAnsi="Calibri" w:cs="Arial"/>
          <w:szCs w:val="24"/>
        </w:rPr>
        <w:t>kondiční  přípravu</w:t>
      </w:r>
      <w:proofErr w:type="gramEnd"/>
      <w:r>
        <w:rPr>
          <w:rFonts w:ascii="Calibri" w:hAnsi="Calibri" w:cs="Arial"/>
          <w:szCs w:val="24"/>
        </w:rPr>
        <w:t xml:space="preserve"> na novou sezónu. Hráči se budou připravovat pod vedením  trenéra 1. třídy Pavla Maňáska. Soustředění proběhne v přírodním rekreačním areálu </w:t>
      </w:r>
      <w:r w:rsidR="00894AD7">
        <w:rPr>
          <w:rFonts w:ascii="Calibri" w:hAnsi="Calibri" w:cs="Arial"/>
          <w:szCs w:val="24"/>
        </w:rPr>
        <w:t>Chalupa</w:t>
      </w:r>
      <w:r>
        <w:rPr>
          <w:rFonts w:ascii="Calibri" w:hAnsi="Calibri" w:cs="Arial"/>
          <w:szCs w:val="24"/>
        </w:rPr>
        <w:t xml:space="preserve"> Polesí </w:t>
      </w:r>
      <w:r w:rsidR="00894AD7">
        <w:rPr>
          <w:rFonts w:ascii="Calibri" w:hAnsi="Calibri" w:cs="Arial"/>
          <w:szCs w:val="24"/>
        </w:rPr>
        <w:t xml:space="preserve"> Říčky </w:t>
      </w:r>
      <w:r>
        <w:rPr>
          <w:rFonts w:ascii="Calibri" w:hAnsi="Calibri" w:cs="Arial"/>
          <w:szCs w:val="24"/>
        </w:rPr>
        <w:t xml:space="preserve">v Orlických horách. </w:t>
      </w:r>
      <w:r w:rsidR="00D35F0D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 xml:space="preserve">Cílem soustředění je po celoročním trénování uvnitř haly dostat hráče ven do </w:t>
      </w:r>
      <w:proofErr w:type="gramStart"/>
      <w:r>
        <w:rPr>
          <w:rFonts w:ascii="Calibri" w:hAnsi="Calibri" w:cs="Arial"/>
          <w:szCs w:val="24"/>
        </w:rPr>
        <w:t>přírody  . Každý</w:t>
      </w:r>
      <w:proofErr w:type="gramEnd"/>
      <w:r>
        <w:rPr>
          <w:rFonts w:ascii="Calibri" w:hAnsi="Calibri" w:cs="Arial"/>
          <w:szCs w:val="24"/>
        </w:rPr>
        <w:t xml:space="preserve"> den bude mít jiné zaměření. Formou her budou hráči seznámeni s rozvojem RYCHLOSTI - OBRATNOSTI - VYTRVALOSTI - POHYBLIVOSTI - SÍLY.  Trénovat budeme dvoufázově -  dopoledne a odpoledne. Večer jsou na pořadu kolektivní hry, badmintonová videa, seznamování s pravidly, soutěžním řádem, hráči se dozví informace o pitném režimu, sportovní stravě, plánování sezony, celý týden budou probíhat kondiční testy.</w:t>
      </w:r>
    </w:p>
    <w:p w:rsidR="008363B7" w:rsidRDefault="008363B7" w:rsidP="008363B7">
      <w:pPr>
        <w:tabs>
          <w:tab w:val="left" w:pos="2160"/>
        </w:tabs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</w:t>
      </w:r>
    </w:p>
    <w:p w:rsidR="008363B7" w:rsidRDefault="008363B7" w:rsidP="008363B7">
      <w:pPr>
        <w:tabs>
          <w:tab w:val="left" w:pos="2160"/>
        </w:tabs>
        <w:rPr>
          <w:rFonts w:ascii="Calibri" w:hAnsi="Calibri" w:cs="Arial"/>
        </w:rPr>
      </w:pPr>
      <w:r w:rsidRPr="00806D06">
        <w:rPr>
          <w:rFonts w:ascii="Calibri" w:hAnsi="Calibri" w:cs="Arial"/>
          <w:b/>
          <w:bCs/>
        </w:rPr>
        <w:t>Datum konání:</w:t>
      </w:r>
      <w:r>
        <w:rPr>
          <w:rFonts w:ascii="Calibri" w:hAnsi="Calibri" w:cs="Arial"/>
        </w:rPr>
        <w:t xml:space="preserve">           první </w:t>
      </w:r>
      <w:proofErr w:type="gramStart"/>
      <w:r>
        <w:rPr>
          <w:rFonts w:ascii="Calibri" w:hAnsi="Calibri" w:cs="Arial"/>
        </w:rPr>
        <w:t>termín :   2.</w:t>
      </w:r>
      <w:r w:rsidR="00BA42F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7.</w:t>
      </w:r>
      <w:proofErr w:type="gramEnd"/>
      <w:r>
        <w:rPr>
          <w:rFonts w:ascii="Calibri" w:hAnsi="Calibri" w:cs="Arial"/>
        </w:rPr>
        <w:t xml:space="preserve">  </w:t>
      </w:r>
      <w:proofErr w:type="gramStart"/>
      <w:r w:rsidR="00BA42F3">
        <w:rPr>
          <w:rFonts w:ascii="Calibri" w:hAnsi="Calibri" w:cs="Arial"/>
        </w:rPr>
        <w:t>-</w:t>
      </w:r>
      <w:r>
        <w:rPr>
          <w:rFonts w:ascii="Calibri" w:hAnsi="Calibri" w:cs="Arial"/>
        </w:rPr>
        <w:t xml:space="preserve">   </w:t>
      </w:r>
      <w:r w:rsidR="00BA42F3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7</w:t>
      </w:r>
      <w:r w:rsidR="00806D06">
        <w:rPr>
          <w:rFonts w:ascii="Calibri" w:hAnsi="Calibri" w:cs="Arial"/>
        </w:rPr>
        <w:t>.</w:t>
      </w:r>
      <w:r w:rsidR="00BA42F3">
        <w:rPr>
          <w:rFonts w:ascii="Calibri" w:hAnsi="Calibri" w:cs="Arial"/>
        </w:rPr>
        <w:t xml:space="preserve"> 7. </w:t>
      </w:r>
      <w:r w:rsidR="00806D06">
        <w:rPr>
          <w:rFonts w:ascii="Calibri" w:hAnsi="Calibri" w:cs="Arial"/>
        </w:rPr>
        <w:t>2017</w:t>
      </w:r>
      <w:proofErr w:type="gramEnd"/>
    </w:p>
    <w:p w:rsidR="008363B7" w:rsidRDefault="008363B7" w:rsidP="008363B7">
      <w:pPr>
        <w:tabs>
          <w:tab w:val="left" w:pos="216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druhý termín :  9.</w:t>
      </w:r>
      <w:r w:rsidR="00BA42F3">
        <w:rPr>
          <w:rFonts w:ascii="Calibri" w:hAnsi="Calibri" w:cs="Arial"/>
        </w:rPr>
        <w:t xml:space="preserve"> 7.  </w:t>
      </w:r>
      <w:proofErr w:type="gramStart"/>
      <w:r w:rsidR="00BA42F3">
        <w:rPr>
          <w:rFonts w:ascii="Calibri" w:hAnsi="Calibri" w:cs="Arial"/>
        </w:rPr>
        <w:t>-</w:t>
      </w:r>
      <w:r>
        <w:rPr>
          <w:rFonts w:ascii="Calibri" w:hAnsi="Calibri" w:cs="Arial"/>
        </w:rPr>
        <w:t xml:space="preserve">  14</w:t>
      </w:r>
      <w:proofErr w:type="gramEnd"/>
      <w:r w:rsidR="00806D06">
        <w:rPr>
          <w:rFonts w:ascii="Calibri" w:hAnsi="Calibri" w:cs="Arial"/>
        </w:rPr>
        <w:t>.</w:t>
      </w:r>
      <w:r w:rsidR="00BA42F3">
        <w:rPr>
          <w:rFonts w:ascii="Calibri" w:hAnsi="Calibri" w:cs="Arial"/>
        </w:rPr>
        <w:t xml:space="preserve"> </w:t>
      </w:r>
      <w:r w:rsidR="00806D06">
        <w:rPr>
          <w:rFonts w:ascii="Calibri" w:hAnsi="Calibri" w:cs="Arial"/>
        </w:rPr>
        <w:t>7.  2017</w:t>
      </w:r>
      <w:r>
        <w:rPr>
          <w:rFonts w:ascii="Calibri" w:hAnsi="Calibri" w:cs="Arial"/>
        </w:rPr>
        <w:t xml:space="preserve">                                            </w:t>
      </w:r>
    </w:p>
    <w:p w:rsidR="008363B7" w:rsidRDefault="008363B7" w:rsidP="008363B7">
      <w:pPr>
        <w:pStyle w:val="Zkladntextodsazen"/>
        <w:tabs>
          <w:tab w:val="left" w:pos="2160"/>
        </w:tabs>
        <w:rPr>
          <w:rFonts w:ascii="Calibri" w:hAnsi="Calibri" w:cs="Arial"/>
          <w:bCs/>
          <w:szCs w:val="24"/>
        </w:rPr>
      </w:pPr>
    </w:p>
    <w:p w:rsidR="008363B7" w:rsidRDefault="008363B7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 w:rsidRPr="00806D06">
        <w:rPr>
          <w:rFonts w:ascii="Calibri" w:hAnsi="Calibri" w:cs="Arial"/>
          <w:b/>
          <w:bCs/>
          <w:szCs w:val="24"/>
        </w:rPr>
        <w:t>Místo konání:</w:t>
      </w:r>
      <w:r>
        <w:rPr>
          <w:rFonts w:ascii="Calibri" w:hAnsi="Calibri" w:cs="Arial"/>
          <w:szCs w:val="24"/>
        </w:rPr>
        <w:t xml:space="preserve">          Penzion – Chalupa Polesí Říčky v Orlických </w:t>
      </w:r>
      <w:proofErr w:type="gramStart"/>
      <w:r>
        <w:rPr>
          <w:rFonts w:ascii="Calibri" w:hAnsi="Calibri" w:cs="Arial"/>
          <w:szCs w:val="24"/>
        </w:rPr>
        <w:t>horách .</w:t>
      </w:r>
      <w:proofErr w:type="gramEnd"/>
      <w:r>
        <w:rPr>
          <w:rFonts w:ascii="Calibri" w:hAnsi="Calibri" w:cs="Arial"/>
          <w:szCs w:val="24"/>
        </w:rPr>
        <w:t xml:space="preserve">  </w:t>
      </w:r>
    </w:p>
    <w:p w:rsidR="008363B7" w:rsidRDefault="008363B7" w:rsidP="008363B7">
      <w:pPr>
        <w:pStyle w:val="Zkladntextodsazen"/>
        <w:tabs>
          <w:tab w:val="left" w:pos="2160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bCs/>
          <w:szCs w:val="24"/>
        </w:rPr>
        <w:t xml:space="preserve">                                             </w:t>
      </w:r>
    </w:p>
    <w:p w:rsidR="008363B7" w:rsidRDefault="008363B7" w:rsidP="00BA42F3">
      <w:pPr>
        <w:tabs>
          <w:tab w:val="left" w:pos="2156"/>
        </w:tabs>
        <w:rPr>
          <w:rFonts w:ascii="Calibri" w:hAnsi="Calibri" w:cs="Arial"/>
        </w:rPr>
      </w:pPr>
      <w:r w:rsidRPr="00806D06">
        <w:rPr>
          <w:rFonts w:ascii="Calibri" w:hAnsi="Calibri" w:cs="Arial"/>
          <w:b/>
          <w:bCs/>
        </w:rPr>
        <w:t>Účastníci:</w:t>
      </w:r>
      <w:r w:rsidR="00BA42F3">
        <w:rPr>
          <w:rFonts w:ascii="Calibri" w:hAnsi="Calibri" w:cs="Arial"/>
        </w:rPr>
        <w:t xml:space="preserve">                     1. Termín – hráči ve věku  7-15 let začátečníci</w:t>
      </w:r>
    </w:p>
    <w:p w:rsidR="00BA42F3" w:rsidRDefault="00BA42F3" w:rsidP="00BA42F3">
      <w:pPr>
        <w:tabs>
          <w:tab w:val="left" w:pos="215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2. termín – hráči ve věku 11-25 let pokročilí </w:t>
      </w:r>
    </w:p>
    <w:p w:rsidR="003B2B15" w:rsidRDefault="003B2B15" w:rsidP="00BA42F3">
      <w:pPr>
        <w:tabs>
          <w:tab w:val="left" w:pos="2156"/>
        </w:tabs>
        <w:rPr>
          <w:rFonts w:ascii="Calibri" w:hAnsi="Calibri" w:cs="Arial"/>
        </w:rPr>
      </w:pPr>
    </w:p>
    <w:p w:rsidR="008363B7" w:rsidRDefault="008363B7" w:rsidP="008363B7">
      <w:pPr>
        <w:tabs>
          <w:tab w:val="left" w:pos="2340"/>
        </w:tabs>
        <w:rPr>
          <w:rFonts w:ascii="Calibri" w:hAnsi="Calibri" w:cs="Arial"/>
        </w:rPr>
      </w:pPr>
    </w:p>
    <w:p w:rsidR="00806D06" w:rsidRDefault="008363B7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 w:rsidRPr="00806D06">
        <w:rPr>
          <w:rFonts w:ascii="Calibri" w:hAnsi="Calibri" w:cs="Arial"/>
          <w:b/>
          <w:bCs/>
        </w:rPr>
        <w:lastRenderedPageBreak/>
        <w:t>Program:</w:t>
      </w:r>
      <w:r>
        <w:rPr>
          <w:rFonts w:ascii="Calibri" w:hAnsi="Calibri" w:cs="Arial"/>
          <w:bCs/>
        </w:rPr>
        <w:tab/>
      </w:r>
      <w:r w:rsidR="00806D06">
        <w:rPr>
          <w:rFonts w:ascii="Calibri" w:hAnsi="Calibri" w:cs="Arial"/>
          <w:bCs/>
        </w:rPr>
        <w:t>7,00 hod budíček</w:t>
      </w:r>
    </w:p>
    <w:p w:rsidR="00806D06" w:rsidRDefault="00806D06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                              </w:t>
      </w:r>
      <w:r>
        <w:rPr>
          <w:rFonts w:ascii="Calibri" w:hAnsi="Calibri" w:cs="Arial"/>
          <w:bCs/>
        </w:rPr>
        <w:t xml:space="preserve"> 7,05 hod ranní výběh</w:t>
      </w:r>
    </w:p>
    <w:p w:rsidR="00806D06" w:rsidRDefault="00806D06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  7,30 hod hygiena</w:t>
      </w:r>
    </w:p>
    <w:p w:rsidR="00806D06" w:rsidRDefault="00806D06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  8,00 hod snídaně</w:t>
      </w:r>
    </w:p>
    <w:p w:rsidR="00806D06" w:rsidRDefault="00806D06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  9,00 – 11,00 hod dopolední trénink</w:t>
      </w:r>
    </w:p>
    <w:p w:rsidR="00806D06" w:rsidRDefault="00806D06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 12,00 </w:t>
      </w:r>
      <w:r w:rsidR="00BA42F3">
        <w:rPr>
          <w:rFonts w:ascii="Calibri" w:hAnsi="Calibri" w:cs="Arial"/>
          <w:bCs/>
        </w:rPr>
        <w:t xml:space="preserve">-13,00 </w:t>
      </w:r>
      <w:r>
        <w:rPr>
          <w:rFonts w:ascii="Calibri" w:hAnsi="Calibri" w:cs="Arial"/>
          <w:bCs/>
        </w:rPr>
        <w:t>hod oběd</w:t>
      </w:r>
    </w:p>
    <w:p w:rsidR="00806D06" w:rsidRDefault="00806D06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</w:t>
      </w:r>
      <w:r w:rsidR="00BA42F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13,00 – 14,00 hod kondiční testy</w:t>
      </w:r>
    </w:p>
    <w:p w:rsidR="00806D06" w:rsidRDefault="00806D06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</w:t>
      </w:r>
      <w:r w:rsidR="00666017">
        <w:rPr>
          <w:rFonts w:ascii="Calibri" w:hAnsi="Calibri" w:cs="Arial"/>
          <w:bCs/>
        </w:rPr>
        <w:t xml:space="preserve">        </w:t>
      </w:r>
      <w:r w:rsidR="00BA42F3">
        <w:rPr>
          <w:rFonts w:ascii="Calibri" w:hAnsi="Calibri" w:cs="Arial"/>
          <w:bCs/>
        </w:rPr>
        <w:t xml:space="preserve"> </w:t>
      </w:r>
      <w:r w:rsidR="00666017">
        <w:rPr>
          <w:rFonts w:ascii="Calibri" w:hAnsi="Calibri" w:cs="Arial"/>
          <w:bCs/>
        </w:rPr>
        <w:t xml:space="preserve">  14</w:t>
      </w:r>
      <w:r>
        <w:rPr>
          <w:rFonts w:ascii="Calibri" w:hAnsi="Calibri" w:cs="Arial"/>
          <w:bCs/>
        </w:rPr>
        <w:t>,00</w:t>
      </w:r>
      <w:r w:rsidR="00666017">
        <w:rPr>
          <w:rFonts w:ascii="Calibri" w:hAnsi="Calibri" w:cs="Arial"/>
          <w:bCs/>
        </w:rPr>
        <w:t xml:space="preserve"> – 16,00 odpolední trénink</w:t>
      </w:r>
    </w:p>
    <w:p w:rsidR="00666017" w:rsidRDefault="00666017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</w:t>
      </w:r>
      <w:r w:rsidR="00BA42F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19,00</w:t>
      </w:r>
      <w:r w:rsidR="00BA42F3">
        <w:rPr>
          <w:rFonts w:ascii="Calibri" w:hAnsi="Calibri" w:cs="Arial"/>
          <w:bCs/>
        </w:rPr>
        <w:t>-20,00 hod</w:t>
      </w:r>
      <w:r>
        <w:rPr>
          <w:rFonts w:ascii="Calibri" w:hAnsi="Calibri" w:cs="Arial"/>
          <w:bCs/>
        </w:rPr>
        <w:t xml:space="preserve"> večeře</w:t>
      </w:r>
    </w:p>
    <w:p w:rsidR="00666017" w:rsidRDefault="00666017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</w:t>
      </w:r>
      <w:r w:rsidR="00BA42F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20,00 – 21,30 beseda</w:t>
      </w:r>
      <w:r w:rsidR="00BA42F3">
        <w:rPr>
          <w:rFonts w:ascii="Calibri" w:hAnsi="Calibri" w:cs="Arial"/>
          <w:bCs/>
        </w:rPr>
        <w:t>-</w:t>
      </w:r>
      <w:r>
        <w:rPr>
          <w:rFonts w:ascii="Calibri" w:hAnsi="Calibri" w:cs="Arial"/>
          <w:bCs/>
        </w:rPr>
        <w:t xml:space="preserve"> video analýza </w:t>
      </w:r>
      <w:r w:rsidR="00BA42F3">
        <w:rPr>
          <w:rFonts w:ascii="Calibri" w:hAnsi="Calibri" w:cs="Arial"/>
          <w:bCs/>
        </w:rPr>
        <w:t>-</w:t>
      </w:r>
      <w:r>
        <w:rPr>
          <w:rFonts w:ascii="Calibri" w:hAnsi="Calibri" w:cs="Arial"/>
          <w:bCs/>
        </w:rPr>
        <w:t xml:space="preserve"> volejba</w:t>
      </w:r>
      <w:r w:rsidR="00BA42F3">
        <w:rPr>
          <w:rFonts w:ascii="Calibri" w:hAnsi="Calibri" w:cs="Arial"/>
          <w:bCs/>
        </w:rPr>
        <w:t>l</w:t>
      </w:r>
      <w:r>
        <w:rPr>
          <w:rFonts w:ascii="Calibri" w:hAnsi="Calibri" w:cs="Arial"/>
          <w:bCs/>
        </w:rPr>
        <w:t>- fotbálek- táborák</w:t>
      </w:r>
      <w:proofErr w:type="gramStart"/>
      <w:r>
        <w:rPr>
          <w:rFonts w:ascii="Calibri" w:hAnsi="Calibri" w:cs="Arial"/>
          <w:bCs/>
        </w:rPr>
        <w:t>…..</w:t>
      </w:r>
      <w:proofErr w:type="gramEnd"/>
    </w:p>
    <w:p w:rsidR="00666017" w:rsidRDefault="00666017" w:rsidP="008363B7">
      <w:pPr>
        <w:tabs>
          <w:tab w:val="left" w:pos="2142"/>
        </w:tabs>
        <w:ind w:left="2124" w:hanging="2124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</w:t>
      </w:r>
      <w:r w:rsidR="00BA42F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22,00 večerka</w:t>
      </w:r>
    </w:p>
    <w:p w:rsidR="008363B7" w:rsidRDefault="008363B7" w:rsidP="008363B7">
      <w:pPr>
        <w:tabs>
          <w:tab w:val="left" w:pos="2142"/>
        </w:tabs>
        <w:ind w:left="708" w:hanging="708"/>
        <w:rPr>
          <w:rFonts w:ascii="Calibri" w:hAnsi="Calibri" w:cs="Arial"/>
        </w:rPr>
      </w:pPr>
    </w:p>
    <w:p w:rsidR="008363B7" w:rsidRPr="001B018E" w:rsidRDefault="008363B7" w:rsidP="008363B7">
      <w:pPr>
        <w:tabs>
          <w:tab w:val="left" w:pos="2142"/>
        </w:tabs>
        <w:ind w:left="708" w:hanging="708"/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Středa: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Celodenní turistický výlet a návštěva </w:t>
      </w:r>
      <w:r w:rsidRPr="001B018E">
        <w:rPr>
          <w:rFonts w:ascii="Calibri" w:hAnsi="Calibri" w:cs="Arial"/>
          <w:b/>
        </w:rPr>
        <w:t>lanového parku</w:t>
      </w:r>
      <w:r>
        <w:rPr>
          <w:rFonts w:ascii="Calibri" w:hAnsi="Calibri" w:cs="Arial"/>
          <w:b/>
        </w:rPr>
        <w:t>.</w:t>
      </w:r>
    </w:p>
    <w:p w:rsidR="008363B7" w:rsidRDefault="008363B7" w:rsidP="008363B7">
      <w:pPr>
        <w:tabs>
          <w:tab w:val="left" w:pos="2160"/>
        </w:tabs>
        <w:rPr>
          <w:rFonts w:ascii="Calibri" w:hAnsi="Calibri" w:cs="Arial"/>
        </w:rPr>
      </w:pPr>
    </w:p>
    <w:p w:rsidR="008363B7" w:rsidRDefault="008363B7" w:rsidP="008363B7">
      <w:pPr>
        <w:tabs>
          <w:tab w:val="left" w:pos="0"/>
        </w:tabs>
        <w:ind w:left="2124" w:hanging="2124"/>
        <w:rPr>
          <w:rFonts w:ascii="Calibri" w:hAnsi="Calibri" w:cs="Arial"/>
        </w:rPr>
      </w:pPr>
      <w:r>
        <w:rPr>
          <w:rFonts w:ascii="Calibri" w:hAnsi="Calibri" w:cs="Arial"/>
          <w:bCs/>
        </w:rPr>
        <w:t>Co sebou:</w:t>
      </w:r>
      <w:r>
        <w:rPr>
          <w:rFonts w:ascii="Calibri" w:hAnsi="Calibri" w:cs="Arial"/>
        </w:rPr>
        <w:tab/>
        <w:t xml:space="preserve">oblečení na cvičení venku (trénujeme za každého počasí!) obuv na přezutí do chaty, náhradní sportovní obuv v případě špatného počasí, obuv na běhání a turistiku, batoh na </w:t>
      </w:r>
      <w:proofErr w:type="gramStart"/>
      <w:r>
        <w:rPr>
          <w:rFonts w:ascii="Calibri" w:hAnsi="Calibri" w:cs="Arial"/>
        </w:rPr>
        <w:t>výlet,  pokrývku</w:t>
      </w:r>
      <w:proofErr w:type="gramEnd"/>
      <w:r>
        <w:rPr>
          <w:rFonts w:ascii="Calibri" w:hAnsi="Calibri" w:cs="Arial"/>
        </w:rPr>
        <w:t xml:space="preserve"> hlavy, opalovací a masážní krém, ručníky, pitný režim, pláštěnku, průkaz pojištěnce, hudební nástroj, knížku, potvrzení o zdravotním stavu od dětského lékaře a potvrzení o bezinfekčnosti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 w:cs="Arial"/>
        </w:rPr>
      </w:pPr>
    </w:p>
    <w:p w:rsidR="008363B7" w:rsidRDefault="008363B7" w:rsidP="008363B7">
      <w:pPr>
        <w:tabs>
          <w:tab w:val="left" w:pos="2160"/>
        </w:tabs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Zahájení </w:t>
      </w:r>
      <w:proofErr w:type="gramStart"/>
      <w:r>
        <w:rPr>
          <w:rFonts w:ascii="Calibri" w:hAnsi="Calibri" w:cs="Arial"/>
          <w:bCs/>
        </w:rPr>
        <w:t>soustředění:</w:t>
      </w:r>
      <w:r w:rsidR="003B2B15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>oba</w:t>
      </w:r>
      <w:proofErr w:type="gramEnd"/>
      <w:r>
        <w:rPr>
          <w:rFonts w:ascii="Calibri" w:hAnsi="Calibri" w:cs="Arial"/>
        </w:rPr>
        <w:t xml:space="preserve"> termíny začínají  ve 14 hod. Děti předáváte u penzionu. </w:t>
      </w:r>
    </w:p>
    <w:p w:rsidR="008363B7" w:rsidRDefault="008363B7" w:rsidP="008363B7">
      <w:pPr>
        <w:tabs>
          <w:tab w:val="left" w:pos="2340"/>
        </w:tabs>
        <w:rPr>
          <w:rFonts w:ascii="Calibri" w:hAnsi="Calibri" w:cs="Arial"/>
        </w:rPr>
      </w:pPr>
    </w:p>
    <w:p w:rsidR="008363B7" w:rsidRDefault="008363B7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>
        <w:rPr>
          <w:rFonts w:ascii="Calibri" w:hAnsi="Calibri" w:cs="Arial"/>
          <w:bCs/>
          <w:szCs w:val="24"/>
        </w:rPr>
        <w:t>Ukončení:</w:t>
      </w:r>
      <w:r>
        <w:rPr>
          <w:rFonts w:ascii="Calibri" w:hAnsi="Calibri" w:cs="Arial"/>
          <w:szCs w:val="24"/>
        </w:rPr>
        <w:tab/>
        <w:t xml:space="preserve"> oba termíny </w:t>
      </w:r>
      <w:proofErr w:type="gramStart"/>
      <w:r>
        <w:rPr>
          <w:rFonts w:ascii="Calibri" w:hAnsi="Calibri" w:cs="Arial"/>
          <w:szCs w:val="24"/>
        </w:rPr>
        <w:t>končí</w:t>
      </w:r>
      <w:proofErr w:type="gramEnd"/>
      <w:r>
        <w:rPr>
          <w:rFonts w:ascii="Calibri" w:hAnsi="Calibri" w:cs="Arial"/>
          <w:szCs w:val="24"/>
        </w:rPr>
        <w:t xml:space="preserve"> v 15 hod. Děti si </w:t>
      </w:r>
      <w:proofErr w:type="gramStart"/>
      <w:r>
        <w:rPr>
          <w:rFonts w:ascii="Calibri" w:hAnsi="Calibri" w:cs="Arial"/>
          <w:szCs w:val="24"/>
        </w:rPr>
        <w:t>vyzvedáváte</w:t>
      </w:r>
      <w:proofErr w:type="gramEnd"/>
      <w:r>
        <w:rPr>
          <w:rFonts w:ascii="Calibri" w:hAnsi="Calibri" w:cs="Arial"/>
          <w:szCs w:val="24"/>
        </w:rPr>
        <w:t xml:space="preserve"> u penzionu</w:t>
      </w:r>
      <w:r w:rsidR="00D35F0D">
        <w:rPr>
          <w:rFonts w:ascii="Calibri" w:hAnsi="Calibri" w:cs="Arial"/>
          <w:szCs w:val="24"/>
        </w:rPr>
        <w:t>.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8363B7" w:rsidRDefault="008363B7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>
        <w:rPr>
          <w:rFonts w:ascii="Calibri" w:hAnsi="Calibri" w:cs="Arial"/>
          <w:bCs/>
          <w:szCs w:val="24"/>
        </w:rPr>
        <w:t>Cena:</w:t>
      </w:r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ab/>
      </w:r>
      <w:r w:rsidR="00E615B7">
        <w:rPr>
          <w:rFonts w:ascii="Calibri" w:hAnsi="Calibri" w:cs="Arial"/>
          <w:szCs w:val="24"/>
        </w:rPr>
        <w:t>3000</w:t>
      </w:r>
      <w:r>
        <w:rPr>
          <w:rFonts w:ascii="Calibri" w:hAnsi="Calibri" w:cs="Arial"/>
          <w:szCs w:val="24"/>
        </w:rPr>
        <w:t xml:space="preserve"> - Kč. V ceně je zahrnuto 5x ubytování, 5x snídaně, 5x teplý oběd,          </w:t>
      </w:r>
    </w:p>
    <w:p w:rsidR="00D35F0D" w:rsidRDefault="008363B7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</w:t>
      </w:r>
      <w:r w:rsidR="00D35F0D">
        <w:rPr>
          <w:rFonts w:ascii="Calibri" w:hAnsi="Calibri" w:cs="Arial"/>
          <w:szCs w:val="24"/>
        </w:rPr>
        <w:t xml:space="preserve">5x </w:t>
      </w:r>
      <w:r>
        <w:rPr>
          <w:rFonts w:ascii="Calibri" w:hAnsi="Calibri" w:cs="Arial"/>
          <w:szCs w:val="24"/>
        </w:rPr>
        <w:t xml:space="preserve">teplá večeře, pitný režim, náklady na trenéra a návštěva lanového </w:t>
      </w:r>
      <w:r w:rsidR="00D35F0D">
        <w:rPr>
          <w:rFonts w:ascii="Calibri" w:hAnsi="Calibri" w:cs="Arial"/>
          <w:szCs w:val="24"/>
        </w:rPr>
        <w:t xml:space="preserve"> </w:t>
      </w:r>
    </w:p>
    <w:p w:rsidR="008363B7" w:rsidRDefault="00D35F0D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parku.</w:t>
      </w:r>
      <w:r w:rsidR="008363B7">
        <w:rPr>
          <w:rFonts w:ascii="Calibri" w:hAnsi="Calibri" w:cs="Arial"/>
          <w:szCs w:val="24"/>
        </w:rPr>
        <w:t xml:space="preserve"> </w:t>
      </w:r>
    </w:p>
    <w:p w:rsidR="008363B7" w:rsidRDefault="008363B7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</w:t>
      </w:r>
      <w:r w:rsidR="00D35F0D">
        <w:rPr>
          <w:rFonts w:ascii="Calibri" w:hAnsi="Calibri" w:cs="Arial"/>
          <w:szCs w:val="24"/>
        </w:rPr>
        <w:t xml:space="preserve">Členové Badminton Rychnov nad </w:t>
      </w:r>
      <w:proofErr w:type="gramStart"/>
      <w:r w:rsidR="00D35F0D">
        <w:rPr>
          <w:rFonts w:ascii="Calibri" w:hAnsi="Calibri" w:cs="Arial"/>
          <w:szCs w:val="24"/>
        </w:rPr>
        <w:t>Kněžnou, z.s.</w:t>
      </w:r>
      <w:proofErr w:type="gramEnd"/>
      <w:r w:rsidR="00D35F0D">
        <w:rPr>
          <w:rFonts w:ascii="Calibri" w:hAnsi="Calibri" w:cs="Arial"/>
          <w:szCs w:val="24"/>
        </w:rPr>
        <w:t xml:space="preserve"> hradí 2000</w:t>
      </w:r>
      <w:r>
        <w:rPr>
          <w:rFonts w:ascii="Calibri" w:hAnsi="Calibri" w:cs="Arial"/>
          <w:szCs w:val="24"/>
        </w:rPr>
        <w:t>,- Kč.</w:t>
      </w:r>
    </w:p>
    <w:p w:rsidR="008363B7" w:rsidRDefault="008363B7" w:rsidP="008363B7">
      <w:pPr>
        <w:pStyle w:val="Zkladntextodsazen"/>
        <w:tabs>
          <w:tab w:val="left" w:pos="2160"/>
        </w:tabs>
        <w:rPr>
          <w:rFonts w:ascii="Calibri" w:hAnsi="Calibri" w:cs="Arial"/>
          <w:szCs w:val="24"/>
        </w:rPr>
      </w:pPr>
    </w:p>
    <w:p w:rsidR="008363B7" w:rsidRDefault="008363B7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Termín úhrady:</w:t>
      </w:r>
      <w:r>
        <w:rPr>
          <w:rFonts w:ascii="Calibri" w:hAnsi="Calibri" w:cs="Arial"/>
          <w:szCs w:val="24"/>
        </w:rPr>
        <w:tab/>
        <w:t xml:space="preserve">  </w:t>
      </w:r>
      <w:r w:rsidRPr="00CF415E">
        <w:rPr>
          <w:rFonts w:ascii="Calibri" w:hAnsi="Calibri" w:cs="Arial"/>
          <w:b/>
          <w:szCs w:val="24"/>
        </w:rPr>
        <w:t>Zálohu</w:t>
      </w:r>
      <w:r>
        <w:rPr>
          <w:rFonts w:ascii="Calibri" w:hAnsi="Calibri" w:cs="Arial"/>
          <w:szCs w:val="24"/>
        </w:rPr>
        <w:t xml:space="preserve"> </w:t>
      </w:r>
      <w:r w:rsidRPr="00CF415E">
        <w:rPr>
          <w:rFonts w:ascii="Calibri" w:hAnsi="Calibri" w:cs="Arial"/>
          <w:b/>
          <w:szCs w:val="24"/>
        </w:rPr>
        <w:t>500,- K</w:t>
      </w:r>
      <w:r w:rsidR="00666017" w:rsidRPr="00CF415E">
        <w:rPr>
          <w:rFonts w:ascii="Calibri" w:hAnsi="Calibri" w:cs="Arial"/>
          <w:b/>
          <w:szCs w:val="24"/>
        </w:rPr>
        <w:t>č</w:t>
      </w:r>
      <w:r w:rsidR="00666017">
        <w:rPr>
          <w:rFonts w:ascii="Calibri" w:hAnsi="Calibri" w:cs="Arial"/>
          <w:szCs w:val="24"/>
        </w:rPr>
        <w:t xml:space="preserve"> nutné </w:t>
      </w:r>
      <w:r w:rsidR="00E615B7">
        <w:rPr>
          <w:rFonts w:ascii="Calibri" w:hAnsi="Calibri" w:cs="Arial"/>
          <w:szCs w:val="24"/>
        </w:rPr>
        <w:t>uhradit</w:t>
      </w:r>
      <w:r w:rsidR="00666017">
        <w:rPr>
          <w:rFonts w:ascii="Calibri" w:hAnsi="Calibri" w:cs="Arial"/>
          <w:szCs w:val="24"/>
        </w:rPr>
        <w:t xml:space="preserve"> do </w:t>
      </w:r>
      <w:proofErr w:type="gramStart"/>
      <w:r w:rsidR="00E615B7" w:rsidRPr="00CF415E">
        <w:rPr>
          <w:rFonts w:ascii="Calibri" w:hAnsi="Calibri" w:cs="Arial"/>
          <w:b/>
          <w:szCs w:val="24"/>
        </w:rPr>
        <w:t>20.4.2017</w:t>
      </w:r>
      <w:proofErr w:type="gramEnd"/>
      <w:r w:rsidR="00E615B7">
        <w:rPr>
          <w:rFonts w:ascii="Calibri" w:hAnsi="Calibri" w:cs="Arial"/>
          <w:szCs w:val="24"/>
        </w:rPr>
        <w:t>.</w:t>
      </w:r>
      <w:r w:rsidR="00666017">
        <w:rPr>
          <w:rFonts w:ascii="Calibri" w:hAnsi="Calibri" w:cs="Arial"/>
          <w:szCs w:val="24"/>
        </w:rPr>
        <w:t xml:space="preserve"> </w:t>
      </w:r>
      <w:r w:rsidR="00666017" w:rsidRPr="00CF415E">
        <w:rPr>
          <w:rFonts w:ascii="Calibri" w:hAnsi="Calibri" w:cs="Arial"/>
          <w:b/>
          <w:szCs w:val="24"/>
        </w:rPr>
        <w:t xml:space="preserve">Doplatek </w:t>
      </w:r>
      <w:r w:rsidR="00666017" w:rsidRPr="00CF415E">
        <w:rPr>
          <w:rFonts w:ascii="Calibri" w:hAnsi="Calibri" w:cs="Arial"/>
          <w:szCs w:val="24"/>
        </w:rPr>
        <w:t>do</w:t>
      </w:r>
      <w:r w:rsidR="00E615B7" w:rsidRPr="00CF415E">
        <w:rPr>
          <w:rFonts w:ascii="Calibri" w:hAnsi="Calibri" w:cs="Arial"/>
          <w:b/>
          <w:szCs w:val="24"/>
        </w:rPr>
        <w:t xml:space="preserve"> </w:t>
      </w:r>
      <w:proofErr w:type="gramStart"/>
      <w:r w:rsidR="00E615B7" w:rsidRPr="00CF415E">
        <w:rPr>
          <w:rFonts w:ascii="Calibri" w:hAnsi="Calibri" w:cs="Arial"/>
          <w:b/>
          <w:szCs w:val="24"/>
        </w:rPr>
        <w:t>15.6.2017</w:t>
      </w:r>
      <w:proofErr w:type="gramEnd"/>
      <w:r w:rsidR="00E615B7">
        <w:rPr>
          <w:rFonts w:ascii="Calibri" w:hAnsi="Calibri" w:cs="Arial"/>
          <w:szCs w:val="24"/>
        </w:rPr>
        <w:t>.</w:t>
      </w:r>
    </w:p>
    <w:p w:rsidR="008363B7" w:rsidRDefault="008363B7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</w:p>
    <w:p w:rsidR="008363B7" w:rsidRDefault="008363B7" w:rsidP="008363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Přihlášku zaslat na e-mail: </w:t>
      </w:r>
      <w:hyperlink r:id="rId6" w:history="1">
        <w:r>
          <w:rPr>
            <w:rStyle w:val="Hypertextovodkaz"/>
            <w:rFonts w:ascii="Calibri" w:hAnsi="Calibri" w:cs="Arial"/>
          </w:rPr>
          <w:t>manasekp@volny.cz</w:t>
        </w:r>
      </w:hyperlink>
    </w:p>
    <w:p w:rsidR="008363B7" w:rsidRDefault="008363B7" w:rsidP="00E615B7">
      <w:pPr>
        <w:pStyle w:val="Zkladntextodsazen"/>
        <w:tabs>
          <w:tab w:val="left" w:pos="2160"/>
        </w:tabs>
        <w:ind w:left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Číslo účtu: 20007</w:t>
      </w:r>
      <w:r w:rsidR="00E615B7">
        <w:rPr>
          <w:rFonts w:ascii="Calibri" w:hAnsi="Calibri" w:cs="Arial"/>
          <w:szCs w:val="24"/>
        </w:rPr>
        <w:t>25406</w:t>
      </w:r>
      <w:r>
        <w:rPr>
          <w:rFonts w:ascii="Calibri" w:hAnsi="Calibri" w:cs="Arial"/>
          <w:szCs w:val="24"/>
        </w:rPr>
        <w:t xml:space="preserve">/2010, do zprávy pro příjemce napsat jméno dítěte a rok narození, </w:t>
      </w:r>
      <w:r w:rsidR="00E615B7">
        <w:rPr>
          <w:rFonts w:ascii="Calibri" w:hAnsi="Calibri" w:cs="Arial"/>
          <w:szCs w:val="24"/>
        </w:rPr>
        <w:t>do VS termín soustředění: 20717</w:t>
      </w:r>
      <w:r>
        <w:rPr>
          <w:rFonts w:ascii="Calibri" w:hAnsi="Calibri" w:cs="Arial"/>
          <w:szCs w:val="24"/>
        </w:rPr>
        <w:t>, nebo 9071</w:t>
      </w:r>
      <w:r w:rsidR="00E615B7">
        <w:rPr>
          <w:rFonts w:ascii="Calibri" w:hAnsi="Calibri" w:cs="Arial"/>
          <w:szCs w:val="24"/>
        </w:rPr>
        <w:t>7.</w:t>
      </w:r>
    </w:p>
    <w:p w:rsidR="008363B7" w:rsidRDefault="008363B7" w:rsidP="008363B7">
      <w:pPr>
        <w:pStyle w:val="Zkladntextodsazen"/>
        <w:tabs>
          <w:tab w:val="left" w:pos="2160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ab/>
      </w:r>
    </w:p>
    <w:p w:rsidR="008363B7" w:rsidRDefault="008363B7" w:rsidP="008363B7">
      <w:pPr>
        <w:tabs>
          <w:tab w:val="left" w:pos="2160"/>
        </w:tabs>
        <w:rPr>
          <w:rFonts w:ascii="Calibri" w:hAnsi="Calibri" w:cs="Arial"/>
        </w:rPr>
      </w:pPr>
      <w:proofErr w:type="gramStart"/>
      <w:r>
        <w:rPr>
          <w:rFonts w:ascii="Calibri" w:hAnsi="Calibri" w:cs="Arial"/>
          <w:bCs/>
        </w:rPr>
        <w:t>Přihlášky:</w:t>
      </w:r>
      <w:r w:rsidR="003B2B15">
        <w:rPr>
          <w:rFonts w:ascii="Calibri" w:hAnsi="Calibri" w:cs="Arial"/>
        </w:rPr>
        <w:t xml:space="preserve">                          </w:t>
      </w:r>
      <w:r w:rsidR="00666017">
        <w:rPr>
          <w:rFonts w:ascii="Calibri" w:hAnsi="Calibri" w:cs="Arial"/>
        </w:rPr>
        <w:t xml:space="preserve">  nejpozději</w:t>
      </w:r>
      <w:proofErr w:type="gramEnd"/>
      <w:r w:rsidR="00666017">
        <w:rPr>
          <w:rFonts w:ascii="Calibri" w:hAnsi="Calibri" w:cs="Arial"/>
        </w:rPr>
        <w:t xml:space="preserve"> do </w:t>
      </w:r>
      <w:r w:rsidR="003B2B15">
        <w:rPr>
          <w:rFonts w:ascii="Calibri" w:hAnsi="Calibri" w:cs="Arial"/>
        </w:rPr>
        <w:t>31</w:t>
      </w:r>
      <w:r w:rsidR="00666017">
        <w:rPr>
          <w:rFonts w:ascii="Calibri" w:hAnsi="Calibri" w:cs="Arial"/>
        </w:rPr>
        <w:t>.3.2017</w:t>
      </w:r>
      <w:r>
        <w:rPr>
          <w:rFonts w:ascii="Calibri" w:hAnsi="Calibri" w:cs="Arial"/>
        </w:rPr>
        <w:t xml:space="preserve"> . Při větším počtu přihlášek bude brán ohled na         </w:t>
      </w:r>
    </w:p>
    <w:p w:rsidR="008363B7" w:rsidRDefault="008363B7" w:rsidP="008363B7">
      <w:pPr>
        <w:tabs>
          <w:tab w:val="left" w:pos="2170"/>
        </w:tabs>
        <w:ind w:left="708" w:hanging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</w:t>
      </w:r>
      <w:r w:rsidR="003B2B15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 xml:space="preserve">  </w:t>
      </w:r>
      <w:r w:rsidR="003B2B15">
        <w:rPr>
          <w:rFonts w:ascii="Calibri" w:hAnsi="Calibri" w:cs="Arial"/>
        </w:rPr>
        <w:t xml:space="preserve">Datum </w:t>
      </w:r>
      <w:r>
        <w:rPr>
          <w:rFonts w:ascii="Calibri" w:hAnsi="Calibri" w:cs="Arial"/>
        </w:rPr>
        <w:t>zaplacení zálohy</w:t>
      </w:r>
      <w:r w:rsidR="003B2B15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Kapacita 22 míst u každého termínu.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 w:cs="Arial"/>
        </w:rPr>
      </w:pPr>
    </w:p>
    <w:p w:rsidR="008363B7" w:rsidRDefault="008363B7" w:rsidP="008363B7">
      <w:pPr>
        <w:tabs>
          <w:tab w:val="left" w:pos="2160"/>
        </w:tabs>
        <w:ind w:left="708" w:hanging="708"/>
        <w:rPr>
          <w:rFonts w:ascii="Calibri" w:hAnsi="Calibri" w:cs="Arial"/>
        </w:rPr>
      </w:pPr>
      <w:r>
        <w:rPr>
          <w:rFonts w:ascii="Calibri" w:hAnsi="Calibri" w:cs="Arial"/>
        </w:rPr>
        <w:t>Vedoucí soustředění:</w:t>
      </w:r>
      <w:r>
        <w:rPr>
          <w:rFonts w:ascii="Calibri" w:hAnsi="Calibri" w:cs="Arial"/>
        </w:rPr>
        <w:tab/>
        <w:t xml:space="preserve"> Pavel Maňásek</w:t>
      </w:r>
    </w:p>
    <w:p w:rsidR="008363B7" w:rsidRDefault="008363B7" w:rsidP="008363B7">
      <w:pPr>
        <w:tabs>
          <w:tab w:val="left" w:pos="2160"/>
        </w:tabs>
        <w:ind w:left="708" w:hanging="708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 w:cs="Arial"/>
        </w:rPr>
      </w:pPr>
      <w:proofErr w:type="gramStart"/>
      <w:r>
        <w:rPr>
          <w:rFonts w:ascii="Calibri" w:hAnsi="Calibri" w:cs="Arial"/>
          <w:bCs/>
        </w:rPr>
        <w:t>Kontakt :</w:t>
      </w:r>
      <w:r>
        <w:rPr>
          <w:rFonts w:ascii="Calibri" w:hAnsi="Calibri" w:cs="Arial"/>
        </w:rPr>
        <w:t xml:space="preserve">                          Maňásek</w:t>
      </w:r>
      <w:proofErr w:type="gramEnd"/>
      <w:r>
        <w:rPr>
          <w:rFonts w:ascii="Calibri" w:hAnsi="Calibri" w:cs="Arial"/>
        </w:rPr>
        <w:t xml:space="preserve"> Pavel             tel.  725951090                            manasekp@volny.cz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 w:cs="Arial"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Potvrzení o bezinfekčnosti: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(předat při nástupu na soustředění)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</w:p>
    <w:p w:rsidR="008363B7" w:rsidRDefault="008363B7" w:rsidP="008363B7">
      <w:pPr>
        <w:tabs>
          <w:tab w:val="left" w:pos="2340"/>
        </w:tabs>
        <w:rPr>
          <w:rFonts w:ascii="Calibri" w:hAnsi="Calibri"/>
        </w:rPr>
      </w:pPr>
      <w:r>
        <w:rPr>
          <w:rFonts w:ascii="Calibri" w:hAnsi="Calibri"/>
        </w:rPr>
        <w:t>Potvrzujeme, že naše dítě ………………………………. (jméno) nepřišlo do styku s žádnou infekční nemocí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  <w:r>
        <w:rPr>
          <w:rFonts w:ascii="Calibri" w:hAnsi="Calibri"/>
        </w:rPr>
        <w:t xml:space="preserve">datum: </w:t>
      </w:r>
      <w:r>
        <w:rPr>
          <w:rFonts w:ascii="Calibri" w:hAnsi="Calibri"/>
        </w:rPr>
        <w:tab/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  <w:r>
        <w:rPr>
          <w:rFonts w:ascii="Calibri" w:hAnsi="Calibri"/>
        </w:rPr>
        <w:t>Podpis rodičů: ……………………………</w:t>
      </w:r>
      <w:proofErr w:type="gramStart"/>
      <w:r>
        <w:rPr>
          <w:rFonts w:ascii="Calibri" w:hAnsi="Calibri"/>
        </w:rPr>
        <w:t>…..…</w:t>
      </w:r>
      <w:proofErr w:type="gramEnd"/>
      <w:r>
        <w:rPr>
          <w:rFonts w:ascii="Calibri" w:hAnsi="Calibri"/>
        </w:rPr>
        <w:t>……………………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  <w:r>
        <w:rPr>
          <w:rFonts w:ascii="Calibri" w:hAnsi="Calibri"/>
        </w:rPr>
        <w:t xml:space="preserve"> Prosíme o upozornění na alergická onemocnění, případně jiné závažné zdravotní problémy dítěte: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</w:t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363B7" w:rsidRDefault="008363B7" w:rsidP="008363B7">
      <w:pPr>
        <w:tabs>
          <w:tab w:val="left" w:pos="2340"/>
        </w:tabs>
        <w:ind w:left="708" w:hanging="708"/>
        <w:rPr>
          <w:rFonts w:ascii="Calibri" w:hAnsi="Calibri"/>
        </w:rPr>
      </w:pPr>
      <w:r>
        <w:rPr>
          <w:rFonts w:ascii="Calibri" w:hAnsi="Calibri"/>
        </w:rPr>
        <w:t>Kontaktní spojení na rodiče v případě nemoci dítěte: ….…………………………………………………………….</w:t>
      </w:r>
      <w:r>
        <w:rPr>
          <w:rFonts w:ascii="Calibri" w:hAnsi="Calibri"/>
        </w:rPr>
        <w:tab/>
      </w:r>
    </w:p>
    <w:p w:rsidR="008363B7" w:rsidRDefault="008363B7" w:rsidP="008363B7"/>
    <w:p w:rsidR="008363B7" w:rsidRDefault="008363B7" w:rsidP="008363B7">
      <w:pPr>
        <w:rPr>
          <w:rFonts w:ascii="Calibri" w:hAnsi="Calibri"/>
          <w:sz w:val="32"/>
          <w:szCs w:val="32"/>
        </w:rPr>
      </w:pPr>
    </w:p>
    <w:p w:rsidR="008363B7" w:rsidRDefault="008363B7" w:rsidP="008363B7"/>
    <w:p w:rsidR="008A1C63" w:rsidRDefault="008A1C63"/>
    <w:p w:rsidR="003B2B15" w:rsidRDefault="003B2B15"/>
    <w:p w:rsidR="003B2B15" w:rsidRDefault="003B2B15"/>
    <w:p w:rsidR="003B2B15" w:rsidRDefault="003B2B15"/>
    <w:p w:rsidR="003B2B15" w:rsidRDefault="003B2B15"/>
    <w:p w:rsidR="003B2B15" w:rsidRDefault="003B2B15"/>
    <w:p w:rsidR="00CF415E" w:rsidRPr="00D04498" w:rsidRDefault="00CF415E" w:rsidP="00CF415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POSUDEK OD OŠETŘUJÍCÍHO LÉKAŘE</w:t>
      </w:r>
    </w:p>
    <w:p w:rsidR="00CF415E" w:rsidRPr="00D04498" w:rsidRDefault="00CF415E" w:rsidP="00CF415E">
      <w:pPr>
        <w:autoSpaceDE w:val="0"/>
        <w:autoSpaceDN w:val="0"/>
        <w:adjustRightInd w:val="0"/>
        <w:spacing w:line="360" w:lineRule="auto"/>
      </w:pP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lastRenderedPageBreak/>
        <w:t>Jméno a příjmení posuzovaného dítěte: ……………………………………………………………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>Datum narození: ……………………………………………………………………………………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 xml:space="preserve">Adresa trvalého </w:t>
      </w:r>
      <w:proofErr w:type="gramStart"/>
      <w:r>
        <w:t>pobytu:  …</w:t>
      </w:r>
      <w:proofErr w:type="gramEnd"/>
      <w:r>
        <w:t>…………………………………………………………………………</w:t>
      </w:r>
    </w:p>
    <w:p w:rsidR="00CF415E" w:rsidRPr="00CB1694" w:rsidRDefault="00CF415E" w:rsidP="00CF415E">
      <w:pPr>
        <w:autoSpaceDE w:val="0"/>
        <w:autoSpaceDN w:val="0"/>
        <w:adjustRightInd w:val="0"/>
        <w:spacing w:line="360" w:lineRule="auto"/>
        <w:rPr>
          <w:b/>
        </w:rPr>
      </w:pPr>
      <w:r w:rsidRPr="00CB1694">
        <w:rPr>
          <w:b/>
        </w:rPr>
        <w:t>ČÁST A: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  <w:jc w:val="both"/>
      </w:pPr>
      <w:r>
        <w:t>Posuzované dítě k účasti na sportovním soustředění nebo zotavovací akci</w:t>
      </w:r>
    </w:p>
    <w:p w:rsidR="00CF415E" w:rsidRDefault="00CF415E" w:rsidP="00CF41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>je zdravotně způsobilé</w:t>
      </w:r>
    </w:p>
    <w:p w:rsidR="00CF415E" w:rsidRDefault="00CF415E" w:rsidP="00CF41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>není zdravotně způsobilé</w:t>
      </w:r>
    </w:p>
    <w:p w:rsidR="00CF415E" w:rsidRDefault="00CF415E" w:rsidP="00CF41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>je zdravotně způsobilé za podmínky (s omezením) ………………………………………</w:t>
      </w:r>
    </w:p>
    <w:p w:rsidR="00CF415E" w:rsidRPr="00CB1694" w:rsidRDefault="00CF415E" w:rsidP="00CF415E">
      <w:pPr>
        <w:autoSpaceDE w:val="0"/>
        <w:autoSpaceDN w:val="0"/>
        <w:adjustRightInd w:val="0"/>
        <w:spacing w:line="360" w:lineRule="auto"/>
        <w:rPr>
          <w:b/>
        </w:rPr>
      </w:pPr>
      <w:r w:rsidRPr="00CB1694">
        <w:rPr>
          <w:b/>
        </w:rPr>
        <w:t>ČÁST B: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>Potvrzení o tom, že dítě: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>a) se podrobilo stanoveným pravidelným očkováním</w:t>
      </w:r>
      <w:r>
        <w:tab/>
        <w:t>ANO / NE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>b) je proti nákaze imunní (typ/druh) ……………………………………………………………….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>c) má trvalou kontraindikaci proti očkování (typ/druh)……………………………………………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>d) je alergické na ………………………………………………………………………………</w:t>
      </w:r>
      <w:proofErr w:type="gramStart"/>
      <w:r>
        <w:t>…..</w:t>
      </w:r>
      <w:proofErr w:type="gramEnd"/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>e) dlouhodobě užívá léky (typ/druh, dávka) ……………………………………………………….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  <w:r>
        <w:t>Datum vydání posudku: …………………………</w:t>
      </w:r>
      <w:r>
        <w:tab/>
      </w:r>
      <w:r>
        <w:tab/>
        <w:t>Podpis ošetřujícího lékaře (razítko)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  <w:rPr>
          <w:b/>
        </w:rPr>
      </w:pPr>
    </w:p>
    <w:p w:rsidR="00CF415E" w:rsidRPr="000535CC" w:rsidRDefault="00CF415E" w:rsidP="00CF415E">
      <w:pPr>
        <w:autoSpaceDE w:val="0"/>
        <w:autoSpaceDN w:val="0"/>
        <w:adjustRightInd w:val="0"/>
        <w:spacing w:line="360" w:lineRule="auto"/>
        <w:rPr>
          <w:b/>
        </w:rPr>
      </w:pPr>
      <w:r w:rsidRPr="000535CC">
        <w:rPr>
          <w:b/>
        </w:rPr>
        <w:t>Posudek je platný 12 měsíců od data vydání, pokud v souvislosti s nemocí v průběhu této doby nedošlo ke změně zdravotní způsobilosti.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415E" w:rsidRPr="00CB1694" w:rsidRDefault="00CF415E" w:rsidP="00CF41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B1694">
        <w:rPr>
          <w:sz w:val="20"/>
          <w:szCs w:val="20"/>
        </w:rPr>
        <w:t xml:space="preserve">Poučení: Proti části A) tohoto posudku je možno podat podle ustanovení § 77odst. 2 zákona č. 20/1966 Sb., o péči o zdraví lidu, ve znění pozdějších předpisů, návrh na jeho přezkoumání do 15 dnů ode dne, kdy se oprávněné osoby dozvěděly o jeho obsahu. Návrh se podává písemně vedoucímu zdravotnického zařízení (popř. lékaři provozujícímu zdravotnické zařízení vlastním jménem), které posudek vydalo. Pokud vedoucí </w:t>
      </w:r>
      <w:r w:rsidRPr="00CB1694">
        <w:rPr>
          <w:sz w:val="20"/>
          <w:szCs w:val="20"/>
        </w:rPr>
        <w:lastRenderedPageBreak/>
        <w:t>zdravotnického zařízení (popř. lékař provozující zdravotnické zařízení vlastním jménem) návrhu nevyhoví, předloží jej jako odvolání odvolacímu orgánu.</w:t>
      </w:r>
    </w:p>
    <w:p w:rsidR="00CF415E" w:rsidRDefault="00CF415E" w:rsidP="00CF415E">
      <w:pPr>
        <w:autoSpaceDE w:val="0"/>
        <w:autoSpaceDN w:val="0"/>
        <w:adjustRightInd w:val="0"/>
        <w:spacing w:line="360" w:lineRule="auto"/>
      </w:pPr>
    </w:p>
    <w:p w:rsidR="00CF415E" w:rsidRDefault="00CF415E" w:rsidP="00CF415E">
      <w:pPr>
        <w:spacing w:line="360" w:lineRule="auto"/>
      </w:pPr>
      <w:r>
        <w:t>Oprávněná osoba převzala posudek do vlastních rukou dne: ……………………………………</w:t>
      </w:r>
    </w:p>
    <w:p w:rsidR="00CF415E" w:rsidRDefault="00CF415E" w:rsidP="00CF415E">
      <w:pPr>
        <w:spacing w:line="360" w:lineRule="auto"/>
      </w:pPr>
      <w:r>
        <w:t>Podpis oprávněné osoby: ………………………………………………………………………….</w:t>
      </w:r>
    </w:p>
    <w:p w:rsidR="003B2B15" w:rsidRDefault="003B2B15"/>
    <w:p w:rsidR="003B2B15" w:rsidRDefault="003B2B15"/>
    <w:sectPr w:rsidR="003B2B15" w:rsidSect="00F1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05E6"/>
    <w:multiLevelType w:val="hybridMultilevel"/>
    <w:tmpl w:val="FED00C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63B7"/>
    <w:rsid w:val="003B2B15"/>
    <w:rsid w:val="004B4763"/>
    <w:rsid w:val="00666017"/>
    <w:rsid w:val="00806D06"/>
    <w:rsid w:val="008363B7"/>
    <w:rsid w:val="00894AD7"/>
    <w:rsid w:val="008A1C63"/>
    <w:rsid w:val="00952C01"/>
    <w:rsid w:val="00BA42F3"/>
    <w:rsid w:val="00CF0526"/>
    <w:rsid w:val="00CF415E"/>
    <w:rsid w:val="00D35F0D"/>
    <w:rsid w:val="00E615B7"/>
    <w:rsid w:val="00FB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526"/>
  </w:style>
  <w:style w:type="paragraph" w:styleId="Nadpis1">
    <w:name w:val="heading 1"/>
    <w:basedOn w:val="Normln"/>
    <w:next w:val="Normln"/>
    <w:link w:val="Nadpis1Char"/>
    <w:qFormat/>
    <w:rsid w:val="008363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i/>
      <w:i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63B7"/>
    <w:rPr>
      <w:rFonts w:ascii="Arial Narrow" w:eastAsia="Times New Roman" w:hAnsi="Arial Narrow" w:cs="Times New Roman"/>
      <w:b/>
      <w:bCs/>
      <w:i/>
      <w:iCs/>
      <w:sz w:val="32"/>
      <w:szCs w:val="24"/>
    </w:rPr>
  </w:style>
  <w:style w:type="character" w:styleId="Hypertextovodkaz">
    <w:name w:val="Hyperlink"/>
    <w:semiHidden/>
    <w:unhideWhenUsed/>
    <w:rsid w:val="008363B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363B7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63B7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sekp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Kveta</cp:lastModifiedBy>
  <cp:revision>2</cp:revision>
  <dcterms:created xsi:type="dcterms:W3CDTF">2017-03-30T04:03:00Z</dcterms:created>
  <dcterms:modified xsi:type="dcterms:W3CDTF">2017-03-30T04:03:00Z</dcterms:modified>
</cp:coreProperties>
</file>